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02246" w14:textId="6456DC7D" w:rsidR="00FF3B98" w:rsidRPr="00F60BF2" w:rsidRDefault="00A26A49" w:rsidP="002F7D09">
      <w:pPr>
        <w:pStyle w:val="1Tiedot"/>
        <w:rPr>
          <w:rFonts w:ascii="Times New Roman" w:hAnsi="Times New Roman" w:cs="Times New Roman"/>
          <w:sz w:val="24"/>
          <w:szCs w:val="24"/>
          <w:lang w:val="et-EE"/>
        </w:rPr>
      </w:pPr>
      <w:r w:rsidRPr="00F60BF2">
        <w:rPr>
          <w:rFonts w:ascii="Times New Roman" w:hAnsi="Times New Roman" w:cs="Times New Roman"/>
          <w:b/>
          <w:sz w:val="24"/>
          <w:szCs w:val="24"/>
          <w:lang w:val="et-EE"/>
        </w:rPr>
        <w:t xml:space="preserve">Lp </w:t>
      </w:r>
      <w:r w:rsidR="008A5838" w:rsidRPr="00F60BF2">
        <w:rPr>
          <w:rFonts w:ascii="Times New Roman" w:hAnsi="Times New Roman" w:cs="Times New Roman"/>
          <w:b/>
          <w:sz w:val="24"/>
          <w:szCs w:val="24"/>
          <w:lang w:val="et-EE"/>
        </w:rPr>
        <w:t>Lembit-Alo Kippar</w:t>
      </w:r>
      <w:r w:rsidR="001C61E5" w:rsidRPr="00F60BF2">
        <w:rPr>
          <w:rFonts w:ascii="Times New Roman" w:hAnsi="Times New Roman" w:cs="Times New Roman"/>
          <w:sz w:val="24"/>
          <w:szCs w:val="24"/>
          <w:lang w:val="et-EE"/>
        </w:rPr>
        <w:tab/>
      </w:r>
      <w:r w:rsidR="001C61E5" w:rsidRPr="00F60BF2">
        <w:rPr>
          <w:rFonts w:ascii="Times New Roman" w:hAnsi="Times New Roman" w:cs="Times New Roman"/>
          <w:sz w:val="24"/>
          <w:szCs w:val="24"/>
          <w:lang w:val="et-EE"/>
        </w:rPr>
        <w:tab/>
      </w:r>
      <w:r w:rsidR="001C61E5" w:rsidRPr="00F60BF2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F60BF2">
        <w:rPr>
          <w:rFonts w:ascii="Times New Roman" w:hAnsi="Times New Roman" w:cs="Times New Roman"/>
          <w:sz w:val="24"/>
          <w:szCs w:val="24"/>
          <w:lang w:val="et-EE"/>
        </w:rPr>
        <w:t xml:space="preserve">                       </w:t>
      </w:r>
      <w:r w:rsidR="00AB7A57" w:rsidRPr="00F60BF2">
        <w:rPr>
          <w:rFonts w:ascii="Times New Roman" w:hAnsi="Times New Roman" w:cs="Times New Roman"/>
          <w:sz w:val="24"/>
          <w:szCs w:val="24"/>
          <w:lang w:val="et-EE"/>
        </w:rPr>
        <w:t xml:space="preserve">Meie: kiri nr </w:t>
      </w:r>
      <w:r w:rsidR="00791015">
        <w:rPr>
          <w:rFonts w:ascii="Times New Roman" w:hAnsi="Times New Roman" w:cs="Times New Roman"/>
          <w:sz w:val="24"/>
          <w:szCs w:val="24"/>
          <w:lang w:val="et-EE"/>
        </w:rPr>
        <w:t>49</w:t>
      </w:r>
      <w:r w:rsidR="00AB7A57" w:rsidRPr="00F60BF2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791015">
        <w:rPr>
          <w:rFonts w:ascii="Times New Roman" w:hAnsi="Times New Roman" w:cs="Times New Roman"/>
          <w:sz w:val="24"/>
          <w:szCs w:val="24"/>
          <w:lang w:val="et-EE"/>
        </w:rPr>
        <w:t>05</w:t>
      </w:r>
      <w:r w:rsidR="009E54B8" w:rsidRPr="00F60BF2">
        <w:rPr>
          <w:rFonts w:ascii="Times New Roman" w:hAnsi="Times New Roman" w:cs="Times New Roman"/>
          <w:sz w:val="24"/>
          <w:szCs w:val="24"/>
          <w:lang w:val="et-EE"/>
        </w:rPr>
        <w:t>.</w:t>
      </w:r>
      <w:r w:rsidR="0069562C">
        <w:rPr>
          <w:rFonts w:ascii="Times New Roman" w:hAnsi="Times New Roman" w:cs="Times New Roman"/>
          <w:sz w:val="24"/>
          <w:szCs w:val="24"/>
          <w:lang w:val="et-EE"/>
        </w:rPr>
        <w:t>1</w:t>
      </w:r>
      <w:r w:rsidR="00791015">
        <w:rPr>
          <w:rFonts w:ascii="Times New Roman" w:hAnsi="Times New Roman" w:cs="Times New Roman"/>
          <w:sz w:val="24"/>
          <w:szCs w:val="24"/>
          <w:lang w:val="et-EE"/>
        </w:rPr>
        <w:t>2</w:t>
      </w:r>
      <w:r w:rsidR="009E54B8" w:rsidRPr="00F60BF2">
        <w:rPr>
          <w:rFonts w:ascii="Times New Roman" w:hAnsi="Times New Roman" w:cs="Times New Roman"/>
          <w:sz w:val="24"/>
          <w:szCs w:val="24"/>
          <w:lang w:val="et-EE"/>
        </w:rPr>
        <w:t>.202</w:t>
      </w:r>
      <w:r w:rsidR="009F39C6" w:rsidRPr="00F60BF2">
        <w:rPr>
          <w:rFonts w:ascii="Times New Roman" w:hAnsi="Times New Roman" w:cs="Times New Roman"/>
          <w:sz w:val="24"/>
          <w:szCs w:val="24"/>
          <w:lang w:val="et-EE"/>
        </w:rPr>
        <w:t>4</w:t>
      </w:r>
    </w:p>
    <w:p w14:paraId="64405E26" w14:textId="7E890B3A" w:rsidR="00286E77" w:rsidRPr="00F60BF2" w:rsidRDefault="006853D1" w:rsidP="002F7D09">
      <w:pPr>
        <w:pStyle w:val="1Tiedot"/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  <w:r w:rsidRPr="00F60BF2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Transpordiamet</w:t>
      </w:r>
      <w:r w:rsidR="00286E77" w:rsidRPr="00F60BF2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</w:t>
      </w:r>
    </w:p>
    <w:p w14:paraId="4336B205" w14:textId="1DC2D5C5" w:rsidR="00FA0BD0" w:rsidRPr="00F60BF2" w:rsidRDefault="006853D1" w:rsidP="002F7D09">
      <w:pPr>
        <w:pStyle w:val="1Tiedot"/>
        <w:rPr>
          <w:rFonts w:ascii="Times New Roman" w:hAnsi="Times New Roman" w:cs="Times New Roman"/>
          <w:sz w:val="24"/>
          <w:szCs w:val="24"/>
          <w:lang w:val="et-EE"/>
        </w:rPr>
      </w:pPr>
      <w:r w:rsidRPr="00F60BF2">
        <w:rPr>
          <w:rFonts w:ascii="Times New Roman" w:hAnsi="Times New Roman" w:cs="Times New Roman"/>
          <w:sz w:val="24"/>
          <w:szCs w:val="24"/>
          <w:lang w:val="et-EE"/>
        </w:rPr>
        <w:t>Ehituse projektijuht</w:t>
      </w:r>
    </w:p>
    <w:p w14:paraId="47E10834" w14:textId="46F71E99" w:rsidR="00FA0BD0" w:rsidRPr="00F60BF2" w:rsidRDefault="00FA0BD0" w:rsidP="0012528F">
      <w:pPr>
        <w:pStyle w:val="1Tiedot"/>
        <w:rPr>
          <w:rFonts w:ascii="Times New Roman" w:hAnsi="Times New Roman" w:cs="Times New Roman"/>
          <w:sz w:val="24"/>
          <w:szCs w:val="24"/>
          <w:lang w:val="et-EE"/>
        </w:rPr>
      </w:pPr>
    </w:p>
    <w:p w14:paraId="3E1547B5" w14:textId="144350A7" w:rsidR="003E1EBD" w:rsidRPr="00F60BF2" w:rsidRDefault="003E1EBD" w:rsidP="003E1EBD">
      <w:pPr>
        <w:pStyle w:val="1Tiedot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F60BF2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Lp </w:t>
      </w:r>
      <w:r w:rsidR="00FB3F41" w:rsidRPr="00F60BF2">
        <w:rPr>
          <w:rFonts w:ascii="Times New Roman" w:hAnsi="Times New Roman" w:cs="Times New Roman"/>
          <w:b/>
          <w:bCs/>
          <w:sz w:val="24"/>
          <w:szCs w:val="24"/>
          <w:lang w:val="et-EE"/>
        </w:rPr>
        <w:t>Toivo Jürgenson</w:t>
      </w:r>
    </w:p>
    <w:p w14:paraId="516CC3FE" w14:textId="77777777" w:rsidR="003E1EBD" w:rsidRPr="00F60BF2" w:rsidRDefault="003E1EBD" w:rsidP="003E1EBD">
      <w:pPr>
        <w:pStyle w:val="1Tiedot"/>
        <w:rPr>
          <w:rFonts w:ascii="Times New Roman" w:hAnsi="Times New Roman" w:cs="Times New Roman"/>
          <w:sz w:val="24"/>
          <w:szCs w:val="24"/>
          <w:lang w:val="et-EE"/>
        </w:rPr>
      </w:pPr>
      <w:r w:rsidRPr="00F60BF2">
        <w:rPr>
          <w:rFonts w:ascii="Times New Roman" w:hAnsi="Times New Roman" w:cs="Times New Roman"/>
          <w:sz w:val="24"/>
          <w:szCs w:val="24"/>
          <w:lang w:val="et-EE"/>
        </w:rPr>
        <w:t>Insener</w:t>
      </w:r>
    </w:p>
    <w:p w14:paraId="54A7CDED" w14:textId="60ECB0A6" w:rsidR="003E1EBD" w:rsidRPr="00F60BF2" w:rsidRDefault="00FB3F41" w:rsidP="003E1EBD">
      <w:pPr>
        <w:pStyle w:val="1Tiedot"/>
        <w:rPr>
          <w:rFonts w:ascii="Times New Roman" w:hAnsi="Times New Roman" w:cs="Times New Roman"/>
          <w:sz w:val="24"/>
          <w:szCs w:val="24"/>
          <w:lang w:val="et-EE"/>
        </w:rPr>
      </w:pPr>
      <w:r w:rsidRPr="00F60BF2">
        <w:rPr>
          <w:rFonts w:ascii="Times New Roman" w:hAnsi="Times New Roman" w:cs="Times New Roman"/>
          <w:sz w:val="24"/>
          <w:szCs w:val="24"/>
          <w:lang w:val="et-EE"/>
        </w:rPr>
        <w:t>Toomtsentrum OÜ</w:t>
      </w:r>
    </w:p>
    <w:p w14:paraId="0D4AB7D8" w14:textId="77777777" w:rsidR="00A26A49" w:rsidRPr="00F60BF2" w:rsidRDefault="00A26A49" w:rsidP="00614CB5">
      <w:pPr>
        <w:pStyle w:val="3Asiaotsikko"/>
        <w:rPr>
          <w:rFonts w:ascii="Times New Roman" w:hAnsi="Times New Roman" w:cs="Times New Roman"/>
          <w:lang w:val="et-EE"/>
        </w:rPr>
      </w:pPr>
    </w:p>
    <w:p w14:paraId="255EB0B0" w14:textId="38AC836E" w:rsidR="0012528F" w:rsidRPr="00F60BF2" w:rsidRDefault="00614CB5" w:rsidP="00614CB5">
      <w:pPr>
        <w:pStyle w:val="3Asiaotsikko"/>
        <w:rPr>
          <w:rFonts w:ascii="Times New Roman" w:hAnsi="Times New Roman" w:cs="Times New Roman"/>
          <w:lang w:val="et-EE"/>
        </w:rPr>
      </w:pPr>
      <w:r w:rsidRPr="00F60BF2">
        <w:rPr>
          <w:rFonts w:ascii="Times New Roman" w:hAnsi="Times New Roman" w:cs="Times New Roman"/>
          <w:lang w:val="et-EE"/>
        </w:rPr>
        <w:t xml:space="preserve">Objekt: </w:t>
      </w:r>
      <w:r w:rsidR="001972B7" w:rsidRPr="00F60BF2">
        <w:rPr>
          <w:rFonts w:ascii="Times New Roman" w:hAnsi="Times New Roman" w:cs="Times New Roman"/>
          <w:lang w:val="et-EE"/>
        </w:rPr>
        <w:t xml:space="preserve">Riigitee nr 11 Tallinna ringtee </w:t>
      </w:r>
      <w:proofErr w:type="spellStart"/>
      <w:r w:rsidR="001972B7" w:rsidRPr="00F60BF2">
        <w:rPr>
          <w:rFonts w:ascii="Times New Roman" w:hAnsi="Times New Roman" w:cs="Times New Roman"/>
          <w:lang w:val="et-EE"/>
        </w:rPr>
        <w:t>Kanama</w:t>
      </w:r>
      <w:proofErr w:type="spellEnd"/>
      <w:r w:rsidR="001972B7" w:rsidRPr="00F60BF2">
        <w:rPr>
          <w:rFonts w:ascii="Times New Roman" w:hAnsi="Times New Roman" w:cs="Times New Roman"/>
          <w:lang w:val="et-EE"/>
        </w:rPr>
        <w:t xml:space="preserve"> viadukti ümberehitamine ja Rahula kogujatee ehitamine</w:t>
      </w:r>
    </w:p>
    <w:p w14:paraId="16E97F7A" w14:textId="77777777" w:rsidR="00614CB5" w:rsidRPr="00F60BF2" w:rsidRDefault="00614CB5" w:rsidP="00614CB5">
      <w:pPr>
        <w:pStyle w:val="2Alaotsikko"/>
        <w:rPr>
          <w:rFonts w:ascii="Times New Roman" w:hAnsi="Times New Roman" w:cs="Times New Roman"/>
          <w:sz w:val="24"/>
          <w:szCs w:val="24"/>
          <w:lang w:val="et-EE"/>
        </w:rPr>
      </w:pPr>
    </w:p>
    <w:p w14:paraId="3BF6FAEF" w14:textId="4D4696A1" w:rsidR="005C64B3" w:rsidRPr="00F60BF2" w:rsidRDefault="0020056E" w:rsidP="00C47AA7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60BF2">
        <w:rPr>
          <w:rFonts w:ascii="Times New Roman" w:hAnsi="Times New Roman" w:cs="Times New Roman"/>
          <w:b/>
          <w:sz w:val="24"/>
          <w:szCs w:val="24"/>
        </w:rPr>
        <w:t>Teema:</w:t>
      </w:r>
      <w:r w:rsidR="002459AC" w:rsidRPr="00F60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687" w:rsidRPr="00A73687">
        <w:rPr>
          <w:rFonts w:ascii="Times New Roman" w:hAnsi="Times New Roman" w:cs="Times New Roman"/>
          <w:noProof/>
          <w:sz w:val="24"/>
          <w:szCs w:val="24"/>
        </w:rPr>
        <w:t>Kanama LS ning kogujatee põhiprojekti esitamine ja ehitusloa taotlus</w:t>
      </w:r>
      <w:r w:rsidR="0069562C">
        <w:rPr>
          <w:rFonts w:ascii="Times New Roman" w:hAnsi="Times New Roman" w:cs="Times New Roman"/>
          <w:noProof/>
          <w:sz w:val="24"/>
          <w:szCs w:val="24"/>
        </w:rPr>
        <w:t xml:space="preserve"> v.a. Kanama viadukt ja sellga seonduvad tööd</w:t>
      </w:r>
      <w:r w:rsidR="000D08D7">
        <w:rPr>
          <w:rFonts w:ascii="Times New Roman" w:hAnsi="Times New Roman" w:cs="Times New Roman"/>
          <w:noProof/>
          <w:sz w:val="24"/>
          <w:szCs w:val="24"/>
        </w:rPr>
        <w:t xml:space="preserve"> ver 3</w:t>
      </w:r>
    </w:p>
    <w:p w14:paraId="06E4DFDA" w14:textId="77777777" w:rsidR="006C359B" w:rsidRPr="00F60BF2" w:rsidRDefault="006C359B" w:rsidP="000A64D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A3FB124" w14:textId="26591B97" w:rsidR="0020056E" w:rsidRPr="00F60BF2" w:rsidRDefault="003B5236" w:rsidP="00C643A2">
      <w:pPr>
        <w:pStyle w:val="Vahedeta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F60BF2">
        <w:rPr>
          <w:rFonts w:ascii="Times New Roman" w:hAnsi="Times New Roman" w:cs="Times New Roman"/>
          <w:b/>
          <w:bCs/>
          <w:sz w:val="24"/>
          <w:szCs w:val="24"/>
          <w:lang w:val="et-EE"/>
        </w:rPr>
        <w:t>TÖÖVÕTULEPING nr 3.2-3/24/699-1</w:t>
      </w:r>
    </w:p>
    <w:p w14:paraId="1BDE7FA4" w14:textId="77777777" w:rsidR="0098368E" w:rsidRPr="00F60BF2" w:rsidRDefault="0098368E" w:rsidP="00C643A2">
      <w:pPr>
        <w:pStyle w:val="Vahedeta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68E2D260" w14:textId="77777777" w:rsidR="0098368E" w:rsidRPr="00F60BF2" w:rsidRDefault="0098368E" w:rsidP="00C643A2">
      <w:pPr>
        <w:pStyle w:val="Vahedeta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2E5BC1AA" w14:textId="77777777" w:rsidR="005203D3" w:rsidRPr="00F60BF2" w:rsidRDefault="005203D3" w:rsidP="00C643A2">
      <w:pPr>
        <w:pStyle w:val="Vahedeta"/>
        <w:rPr>
          <w:rFonts w:ascii="Times New Roman" w:hAnsi="Times New Roman" w:cs="Times New Roman"/>
          <w:color w:val="FF0000"/>
          <w:sz w:val="24"/>
          <w:szCs w:val="24"/>
          <w:lang w:val="et-EE"/>
        </w:rPr>
      </w:pPr>
    </w:p>
    <w:p w14:paraId="0D8A64A9" w14:textId="5BD65C98" w:rsidR="00E20298" w:rsidRDefault="003B77DD" w:rsidP="003A08CA">
      <w:pPr>
        <w:pStyle w:val="Vahedeta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F60BF2">
        <w:rPr>
          <w:rFonts w:ascii="Times New Roman" w:hAnsi="Times New Roman" w:cs="Times New Roman"/>
          <w:sz w:val="24"/>
          <w:szCs w:val="24"/>
          <w:lang w:val="et-EE"/>
        </w:rPr>
        <w:t xml:space="preserve">Töövõtja GRK </w:t>
      </w:r>
      <w:r w:rsidR="00FB793D" w:rsidRPr="00F60BF2">
        <w:rPr>
          <w:rFonts w:ascii="Times New Roman" w:hAnsi="Times New Roman" w:cs="Times New Roman"/>
          <w:sz w:val="24"/>
          <w:szCs w:val="24"/>
          <w:lang w:val="et-EE"/>
        </w:rPr>
        <w:t>Eesti</w:t>
      </w:r>
      <w:r w:rsidRPr="00F60BF2">
        <w:rPr>
          <w:rFonts w:ascii="Times New Roman" w:hAnsi="Times New Roman" w:cs="Times New Roman"/>
          <w:sz w:val="24"/>
          <w:szCs w:val="24"/>
          <w:lang w:val="et-EE"/>
        </w:rPr>
        <w:t xml:space="preserve"> AS</w:t>
      </w:r>
      <w:r w:rsidR="00BB0457" w:rsidRPr="00F60BF2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6A0EBC" w:rsidRPr="00F60BF2">
        <w:rPr>
          <w:rFonts w:ascii="Times New Roman" w:hAnsi="Times New Roman" w:cs="Times New Roman"/>
          <w:sz w:val="24"/>
          <w:szCs w:val="24"/>
          <w:lang w:val="et-EE"/>
        </w:rPr>
        <w:t>esitab</w:t>
      </w:r>
      <w:r w:rsidR="003A4A20" w:rsidRPr="00F60BF2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F69B9" w:rsidRPr="00F60BF2">
        <w:rPr>
          <w:rFonts w:ascii="Times New Roman" w:hAnsi="Times New Roman" w:cs="Times New Roman"/>
          <w:sz w:val="24"/>
          <w:szCs w:val="24"/>
          <w:lang w:val="et-EE"/>
        </w:rPr>
        <w:t xml:space="preserve">vastavalt töövõtulepingu </w:t>
      </w:r>
      <w:r w:rsidR="000625C5" w:rsidRPr="00F60BF2">
        <w:rPr>
          <w:rFonts w:ascii="Times New Roman" w:hAnsi="Times New Roman" w:cs="Times New Roman"/>
          <w:sz w:val="24"/>
          <w:szCs w:val="24"/>
          <w:lang w:val="et-EE"/>
        </w:rPr>
        <w:t xml:space="preserve">Lisa </w:t>
      </w:r>
      <w:r w:rsidR="008520DD" w:rsidRPr="00F60BF2">
        <w:rPr>
          <w:rFonts w:ascii="Times New Roman" w:hAnsi="Times New Roman" w:cs="Times New Roman"/>
          <w:sz w:val="24"/>
          <w:szCs w:val="24"/>
          <w:lang w:val="et-EE"/>
        </w:rPr>
        <w:t xml:space="preserve">2.1 </w:t>
      </w:r>
      <w:r w:rsidR="00E759E0" w:rsidRPr="00F60BF2">
        <w:rPr>
          <w:rFonts w:ascii="Times New Roman" w:hAnsi="Times New Roman" w:cs="Times New Roman"/>
          <w:sz w:val="24"/>
          <w:szCs w:val="24"/>
          <w:lang w:val="et-EE"/>
        </w:rPr>
        <w:t>„Teetööde tehni</w:t>
      </w:r>
      <w:r w:rsidR="00C250AF" w:rsidRPr="00F60BF2">
        <w:rPr>
          <w:rFonts w:ascii="Times New Roman" w:hAnsi="Times New Roman" w:cs="Times New Roman"/>
          <w:sz w:val="24"/>
          <w:szCs w:val="24"/>
          <w:lang w:val="et-EE"/>
        </w:rPr>
        <w:t>line kirjeldus“</w:t>
      </w:r>
      <w:r w:rsidR="005A0A30">
        <w:rPr>
          <w:rFonts w:ascii="Times New Roman" w:hAnsi="Times New Roman" w:cs="Times New Roman"/>
          <w:sz w:val="24"/>
          <w:szCs w:val="24"/>
          <w:lang w:val="et-EE"/>
        </w:rPr>
        <w:t xml:space="preserve"> alapunkt</w:t>
      </w:r>
      <w:r w:rsidR="007F43D7">
        <w:rPr>
          <w:rFonts w:ascii="Times New Roman" w:hAnsi="Times New Roman" w:cs="Times New Roman"/>
          <w:sz w:val="24"/>
          <w:szCs w:val="24"/>
          <w:lang w:val="et-EE"/>
        </w:rPr>
        <w:t xml:space="preserve">ile </w:t>
      </w:r>
      <w:r w:rsidR="00915359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D96952">
        <w:rPr>
          <w:rFonts w:ascii="Times New Roman" w:hAnsi="Times New Roman" w:cs="Times New Roman"/>
          <w:sz w:val="24"/>
          <w:szCs w:val="24"/>
          <w:lang w:val="et-EE"/>
        </w:rPr>
        <w:t>1.2.7</w:t>
      </w:r>
      <w:r w:rsidR="008E79A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6658FB" w:rsidRPr="00F60BF2">
        <w:rPr>
          <w:rFonts w:ascii="Times New Roman" w:hAnsi="Times New Roman" w:cs="Times New Roman"/>
          <w:sz w:val="24"/>
          <w:szCs w:val="24"/>
          <w:lang w:val="et-EE"/>
        </w:rPr>
        <w:t xml:space="preserve">kooskõlastamiseks </w:t>
      </w:r>
      <w:proofErr w:type="spellStart"/>
      <w:r w:rsidR="009D06D4">
        <w:rPr>
          <w:rFonts w:ascii="Times New Roman" w:hAnsi="Times New Roman" w:cs="Times New Roman"/>
          <w:sz w:val="24"/>
          <w:szCs w:val="24"/>
          <w:lang w:val="et-EE"/>
        </w:rPr>
        <w:t>Kanama</w:t>
      </w:r>
      <w:proofErr w:type="spellEnd"/>
      <w:r w:rsidR="009D06D4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B15B8E">
        <w:rPr>
          <w:rFonts w:ascii="Times New Roman" w:hAnsi="Times New Roman" w:cs="Times New Roman"/>
          <w:sz w:val="24"/>
          <w:szCs w:val="24"/>
          <w:lang w:val="et-EE"/>
        </w:rPr>
        <w:t xml:space="preserve">liiklussõlme ning </w:t>
      </w:r>
      <w:r w:rsidR="007422ED">
        <w:rPr>
          <w:rFonts w:ascii="Times New Roman" w:hAnsi="Times New Roman" w:cs="Times New Roman"/>
          <w:sz w:val="24"/>
          <w:szCs w:val="24"/>
          <w:lang w:val="et-EE"/>
        </w:rPr>
        <w:t>R</w:t>
      </w:r>
      <w:r w:rsidR="00B15B8E">
        <w:rPr>
          <w:rFonts w:ascii="Times New Roman" w:hAnsi="Times New Roman" w:cs="Times New Roman"/>
          <w:sz w:val="24"/>
          <w:szCs w:val="24"/>
          <w:lang w:val="et-EE"/>
        </w:rPr>
        <w:t xml:space="preserve">ahula kogujatee põhiprojekti. </w:t>
      </w:r>
      <w:r w:rsidR="0069562C">
        <w:rPr>
          <w:rFonts w:ascii="Times New Roman" w:hAnsi="Times New Roman" w:cs="Times New Roman"/>
          <w:sz w:val="24"/>
          <w:szCs w:val="24"/>
          <w:lang w:val="et-EE"/>
        </w:rPr>
        <w:t xml:space="preserve">Käesolev taotlus ei </w:t>
      </w:r>
      <w:r w:rsidR="00D16C15">
        <w:rPr>
          <w:rFonts w:ascii="Times New Roman" w:hAnsi="Times New Roman" w:cs="Times New Roman"/>
          <w:sz w:val="24"/>
          <w:szCs w:val="24"/>
          <w:lang w:val="et-EE"/>
        </w:rPr>
        <w:t xml:space="preserve">laiene </w:t>
      </w:r>
      <w:proofErr w:type="spellStart"/>
      <w:r w:rsidR="00D16C15">
        <w:rPr>
          <w:rFonts w:ascii="Times New Roman" w:hAnsi="Times New Roman" w:cs="Times New Roman"/>
          <w:sz w:val="24"/>
          <w:szCs w:val="24"/>
          <w:lang w:val="et-EE"/>
        </w:rPr>
        <w:t>Kanama</w:t>
      </w:r>
      <w:proofErr w:type="spellEnd"/>
      <w:r w:rsidR="00D16C15">
        <w:rPr>
          <w:rFonts w:ascii="Times New Roman" w:hAnsi="Times New Roman" w:cs="Times New Roman"/>
          <w:sz w:val="24"/>
          <w:szCs w:val="24"/>
          <w:lang w:val="et-EE"/>
        </w:rPr>
        <w:t xml:space="preserve"> viaduktile ja sellega seonduvatele töödele</w:t>
      </w:r>
      <w:r w:rsidR="00E20298">
        <w:rPr>
          <w:rFonts w:ascii="Times New Roman" w:hAnsi="Times New Roman" w:cs="Times New Roman"/>
          <w:sz w:val="24"/>
          <w:szCs w:val="24"/>
          <w:lang w:val="et-EE"/>
        </w:rPr>
        <w:t xml:space="preserve">, millele </w:t>
      </w:r>
      <w:r w:rsidR="000D08D7">
        <w:rPr>
          <w:rFonts w:ascii="Times New Roman" w:hAnsi="Times New Roman" w:cs="Times New Roman"/>
          <w:sz w:val="24"/>
          <w:szCs w:val="24"/>
          <w:lang w:val="et-EE"/>
        </w:rPr>
        <w:t>on väljastatud eraldi ehitusluba.</w:t>
      </w:r>
    </w:p>
    <w:p w14:paraId="1260CFF3" w14:textId="48A3CAD3" w:rsidR="007F1969" w:rsidRDefault="00B15B8E" w:rsidP="003A08CA">
      <w:pPr>
        <w:pStyle w:val="Vahedeta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Projekt on võimalik </w:t>
      </w:r>
      <w:r w:rsidR="00D23315">
        <w:rPr>
          <w:rFonts w:ascii="Times New Roman" w:hAnsi="Times New Roman" w:cs="Times New Roman"/>
          <w:sz w:val="24"/>
          <w:szCs w:val="24"/>
          <w:lang w:val="et-EE"/>
        </w:rPr>
        <w:t xml:space="preserve">alla laadida aadressilt: </w:t>
      </w:r>
      <w:r w:rsidR="006A2F5A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hyperlink r:id="rId8" w:history="1">
        <w:r w:rsidR="0071788B" w:rsidRPr="008E1359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https://app.bauhub.ee/public/sharebox/5d11777e-4fb6-443a-972b-3437f8a826dc</w:t>
        </w:r>
      </w:hyperlink>
      <w:r w:rsidR="0071788B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21524930" w14:textId="77777777" w:rsidR="007F1969" w:rsidRDefault="007F1969" w:rsidP="00217E29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08202AAD" w14:textId="7DEB4FF9" w:rsidR="00F343A9" w:rsidRPr="00F60BF2" w:rsidRDefault="00E7186F" w:rsidP="00217E29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Ühtlasi</w:t>
      </w:r>
      <w:r w:rsidR="005A0A30">
        <w:rPr>
          <w:rFonts w:ascii="Times New Roman" w:hAnsi="Times New Roman" w:cs="Times New Roman"/>
          <w:sz w:val="24"/>
          <w:szCs w:val="24"/>
          <w:lang w:val="et-EE"/>
        </w:rPr>
        <w:t xml:space="preserve"> taotleme </w:t>
      </w:r>
      <w:r w:rsidR="009374F7">
        <w:rPr>
          <w:rFonts w:ascii="Times New Roman" w:hAnsi="Times New Roman" w:cs="Times New Roman"/>
          <w:sz w:val="24"/>
          <w:szCs w:val="24"/>
          <w:lang w:val="et-EE"/>
        </w:rPr>
        <w:t>käesolevaga</w:t>
      </w:r>
      <w:r w:rsidR="005A0A30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F1969">
        <w:rPr>
          <w:rFonts w:ascii="Times New Roman" w:hAnsi="Times New Roman" w:cs="Times New Roman"/>
          <w:sz w:val="24"/>
          <w:szCs w:val="24"/>
          <w:lang w:val="et-EE"/>
        </w:rPr>
        <w:t>eelpool nimetatud projekti alusel ehitusluba.</w:t>
      </w:r>
      <w:r w:rsidR="006A2F5A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0F1A2C5C" w14:textId="77777777" w:rsidR="00016964" w:rsidRPr="00F60BF2" w:rsidRDefault="00016964" w:rsidP="00217E29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71B2ED95" w14:textId="77777777" w:rsidR="00E12EEA" w:rsidRPr="00F60BF2" w:rsidRDefault="00E12EEA" w:rsidP="00217E29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2842D625" w14:textId="77777777" w:rsidR="00441AC7" w:rsidRPr="00F60BF2" w:rsidRDefault="00441AC7" w:rsidP="00217E29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4862082B" w14:textId="77777777" w:rsidR="00441AC7" w:rsidRPr="00F60BF2" w:rsidRDefault="00441AC7" w:rsidP="00217E29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797C7A8C" w14:textId="77777777" w:rsidR="00441AC7" w:rsidRPr="00F60BF2" w:rsidRDefault="00441AC7" w:rsidP="00217E29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3C3FF09C" w14:textId="0E08C7EB" w:rsidR="00113682" w:rsidRPr="00F60BF2" w:rsidRDefault="00113682" w:rsidP="00113682">
      <w:pPr>
        <w:spacing w:line="360" w:lineRule="auto"/>
        <w:ind w:right="680"/>
        <w:jc w:val="both"/>
        <w:rPr>
          <w:rFonts w:ascii="Times New Roman" w:hAnsi="Times New Roman" w:cs="Times New Roman"/>
          <w:sz w:val="24"/>
          <w:szCs w:val="24"/>
        </w:rPr>
      </w:pPr>
      <w:r w:rsidRPr="00F60BF2">
        <w:rPr>
          <w:rFonts w:ascii="Times New Roman" w:hAnsi="Times New Roman" w:cs="Times New Roman"/>
          <w:sz w:val="24"/>
          <w:szCs w:val="24"/>
        </w:rPr>
        <w:t>Lisad:</w:t>
      </w:r>
    </w:p>
    <w:p w14:paraId="6C6E445C" w14:textId="1C732034" w:rsidR="003878AD" w:rsidRPr="00F60BF2" w:rsidRDefault="00654C29" w:rsidP="00284E48">
      <w:pPr>
        <w:pStyle w:val="Loendilik"/>
        <w:numPr>
          <w:ilvl w:val="0"/>
          <w:numId w:val="3"/>
        </w:numPr>
        <w:spacing w:after="160" w:line="276" w:lineRule="auto"/>
        <w:ind w:right="680"/>
        <w:contextualSpacing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-</w:t>
      </w:r>
    </w:p>
    <w:p w14:paraId="70363BB2" w14:textId="77777777" w:rsidR="002465BF" w:rsidRDefault="002465BF" w:rsidP="00284E48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3534286B" w14:textId="77777777" w:rsidR="00654C29" w:rsidRDefault="00654C29" w:rsidP="00284E48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5E9C2F0E" w14:textId="77777777" w:rsidR="00654C29" w:rsidRPr="00F60BF2" w:rsidRDefault="00654C29" w:rsidP="00284E48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059EF6BE" w14:textId="1652593D" w:rsidR="00284E48" w:rsidRPr="00F60BF2" w:rsidRDefault="00284E48" w:rsidP="00284E48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F60BF2">
        <w:rPr>
          <w:rFonts w:ascii="Times New Roman" w:hAnsi="Times New Roman" w:cs="Times New Roman"/>
          <w:sz w:val="24"/>
          <w:szCs w:val="24"/>
          <w:lang w:val="et-EE"/>
        </w:rPr>
        <w:t>Lugupidamisega</w:t>
      </w:r>
      <w:r w:rsidR="009B6906" w:rsidRPr="00F60BF2">
        <w:rPr>
          <w:rFonts w:ascii="Times New Roman" w:hAnsi="Times New Roman" w:cs="Times New Roman"/>
          <w:sz w:val="24"/>
          <w:szCs w:val="24"/>
          <w:lang w:val="et-EE"/>
        </w:rPr>
        <w:t>,</w:t>
      </w:r>
      <w:r w:rsidRPr="00F60BF2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F60BF2">
        <w:rPr>
          <w:rFonts w:ascii="Times New Roman" w:hAnsi="Times New Roman" w:cs="Times New Roman"/>
          <w:sz w:val="24"/>
          <w:szCs w:val="24"/>
          <w:lang w:val="et-EE"/>
        </w:rPr>
        <w:tab/>
      </w:r>
    </w:p>
    <w:p w14:paraId="3E6C9B22" w14:textId="77777777" w:rsidR="00284E48" w:rsidRPr="00F60BF2" w:rsidRDefault="00284E48" w:rsidP="00284E48">
      <w:pPr>
        <w:pStyle w:val="Vahedeta"/>
        <w:rPr>
          <w:rFonts w:ascii="Times New Roman" w:hAnsi="Times New Roman" w:cs="Times New Roman"/>
          <w:kern w:val="2"/>
          <w:sz w:val="24"/>
          <w:szCs w:val="24"/>
          <w:lang w:val="et-EE"/>
        </w:rPr>
      </w:pPr>
    </w:p>
    <w:p w14:paraId="67884576" w14:textId="258D0599" w:rsidR="00284E48" w:rsidRPr="00F60BF2" w:rsidRDefault="0048546B" w:rsidP="00284E48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F60BF2">
        <w:rPr>
          <w:rFonts w:ascii="Times New Roman" w:hAnsi="Times New Roman" w:cs="Times New Roman"/>
          <w:sz w:val="24"/>
          <w:szCs w:val="24"/>
          <w:lang w:val="et-EE"/>
        </w:rPr>
        <w:t>Lauri Kanarbik</w:t>
      </w:r>
    </w:p>
    <w:p w14:paraId="71DD9F19" w14:textId="3813A5B9" w:rsidR="00284E48" w:rsidRPr="00F60BF2" w:rsidRDefault="0073088C" w:rsidP="00284E48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F60BF2">
        <w:rPr>
          <w:rFonts w:ascii="Times New Roman" w:hAnsi="Times New Roman" w:cs="Times New Roman"/>
          <w:sz w:val="24"/>
          <w:szCs w:val="24"/>
          <w:lang w:val="et-EE"/>
        </w:rPr>
        <w:t>P</w:t>
      </w:r>
      <w:r w:rsidR="00ED7235" w:rsidRPr="00F60BF2">
        <w:rPr>
          <w:rFonts w:ascii="Times New Roman" w:hAnsi="Times New Roman" w:cs="Times New Roman"/>
          <w:sz w:val="24"/>
          <w:szCs w:val="24"/>
          <w:lang w:val="et-EE"/>
        </w:rPr>
        <w:t>rojektijuht</w:t>
      </w:r>
    </w:p>
    <w:p w14:paraId="5E2D7D1D" w14:textId="46159CBC" w:rsidR="00284E48" w:rsidRPr="00F60BF2" w:rsidRDefault="00284E48" w:rsidP="00284E48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F60BF2">
        <w:rPr>
          <w:rFonts w:ascii="Times New Roman" w:hAnsi="Times New Roman" w:cs="Times New Roman"/>
          <w:sz w:val="24"/>
          <w:szCs w:val="24"/>
          <w:lang w:val="et-EE"/>
        </w:rPr>
        <w:t xml:space="preserve">GRK </w:t>
      </w:r>
      <w:r w:rsidR="00FE21C5" w:rsidRPr="00F60BF2">
        <w:rPr>
          <w:rFonts w:ascii="Times New Roman" w:hAnsi="Times New Roman" w:cs="Times New Roman"/>
          <w:sz w:val="24"/>
          <w:szCs w:val="24"/>
          <w:lang w:val="et-EE"/>
        </w:rPr>
        <w:t>Eesti</w:t>
      </w:r>
      <w:r w:rsidRPr="00F60BF2">
        <w:rPr>
          <w:rFonts w:ascii="Times New Roman" w:hAnsi="Times New Roman" w:cs="Times New Roman"/>
          <w:sz w:val="24"/>
          <w:szCs w:val="24"/>
          <w:lang w:val="et-EE"/>
        </w:rPr>
        <w:t xml:space="preserve"> AS</w:t>
      </w:r>
    </w:p>
    <w:p w14:paraId="4941F27A" w14:textId="7F67D7ED" w:rsidR="00284E48" w:rsidRPr="00F60BF2" w:rsidRDefault="00C75DB7" w:rsidP="00284E48">
      <w:pPr>
        <w:pStyle w:val="Vahedeta"/>
        <w:rPr>
          <w:rStyle w:val="Hperlink"/>
          <w:rFonts w:ascii="Times New Roman" w:hAnsi="Times New Roman" w:cs="Times New Roman"/>
          <w:sz w:val="24"/>
          <w:szCs w:val="24"/>
          <w:lang w:val="et-EE"/>
        </w:rPr>
      </w:pPr>
      <w:hyperlink r:id="rId9" w:history="1">
        <w:r w:rsidRPr="00F60BF2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lauri.kanarbik@grk.ee</w:t>
        </w:r>
      </w:hyperlink>
      <w:r w:rsidR="009B6906" w:rsidRPr="00F60BF2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020004D2" w14:textId="77777777" w:rsidR="00284E48" w:rsidRPr="00F60BF2" w:rsidRDefault="00284E48" w:rsidP="00284E48">
      <w:pPr>
        <w:pStyle w:val="Vahedeta"/>
        <w:rPr>
          <w:rStyle w:val="Hperlink"/>
          <w:rFonts w:ascii="Times New Roman" w:hAnsi="Times New Roman" w:cs="Times New Roman"/>
          <w:sz w:val="24"/>
          <w:szCs w:val="24"/>
          <w:lang w:val="et-EE"/>
        </w:rPr>
      </w:pPr>
    </w:p>
    <w:sectPr w:rsidR="00284E48" w:rsidRPr="00F60BF2" w:rsidSect="000D38CF">
      <w:headerReference w:type="default" r:id="rId10"/>
      <w:footerReference w:type="default" r:id="rId11"/>
      <w:pgSz w:w="11906" w:h="16838"/>
      <w:pgMar w:top="2268" w:right="567" w:bottom="2268" w:left="1134" w:header="227" w:footer="113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1C8B6" w14:textId="77777777" w:rsidR="003552AF" w:rsidRDefault="003552AF" w:rsidP="00921F0E">
      <w:pPr>
        <w:spacing w:after="0" w:line="240" w:lineRule="auto"/>
      </w:pPr>
      <w:r>
        <w:separator/>
      </w:r>
    </w:p>
  </w:endnote>
  <w:endnote w:type="continuationSeparator" w:id="0">
    <w:p w14:paraId="01BA4F15" w14:textId="77777777" w:rsidR="003552AF" w:rsidRDefault="003552AF" w:rsidP="00921F0E">
      <w:pPr>
        <w:spacing w:after="0" w:line="240" w:lineRule="auto"/>
      </w:pPr>
      <w:r>
        <w:continuationSeparator/>
      </w:r>
    </w:p>
  </w:endnote>
  <w:endnote w:type="continuationNotice" w:id="1">
    <w:p w14:paraId="204534C6" w14:textId="77777777" w:rsidR="003552AF" w:rsidRDefault="003552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A12E0" w14:textId="70052A03" w:rsidR="005B36B2" w:rsidRDefault="005B36B2" w:rsidP="006858C7">
    <w:pPr>
      <w:pStyle w:val="Jalus"/>
      <w:jc w:val="right"/>
      <w:rPr>
        <w:color w:val="FA6C00" w:themeColor="accent1"/>
        <w:lang w:val="en-GB"/>
      </w:rPr>
    </w:pPr>
    <w:r>
      <w:rPr>
        <w:noProof/>
        <w:color w:val="FA6C00" w:themeColor="accent1"/>
        <w:lang w:val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3D51B7" wp14:editId="4E0076F2">
              <wp:simplePos x="0" y="0"/>
              <wp:positionH relativeFrom="column">
                <wp:posOffset>-377190</wp:posOffset>
              </wp:positionH>
              <wp:positionV relativeFrom="paragraph">
                <wp:posOffset>215863</wp:posOffset>
              </wp:positionV>
              <wp:extent cx="68580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118F97F9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7pt,17pt" to="510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" strokecolor="#3f4c55 [3206]" strokeweight="1.25pt">
              <v:stroke joinstyle="miter"/>
            </v:line>
          </w:pict>
        </mc:Fallback>
      </mc:AlternateContent>
    </w:r>
  </w:p>
  <w:p w14:paraId="2B28FAED" w14:textId="0D6EA1E6" w:rsidR="005B36B2" w:rsidRDefault="005B36B2" w:rsidP="006858C7">
    <w:pPr>
      <w:pStyle w:val="Jalus"/>
      <w:jc w:val="right"/>
      <w:rPr>
        <w:color w:val="FA6C00" w:themeColor="accent1"/>
        <w:lang w:val="en-GB"/>
      </w:rPr>
    </w:pPr>
  </w:p>
  <w:p w14:paraId="13E47FFA" w14:textId="1DA8DC17" w:rsidR="0088675E" w:rsidRPr="00E80B89" w:rsidRDefault="0088675E" w:rsidP="0088675E">
    <w:pPr>
      <w:pStyle w:val="Jalus"/>
      <w:jc w:val="right"/>
      <w:rPr>
        <w:b/>
        <w:color w:val="FA6C00" w:themeColor="accent1"/>
      </w:rPr>
    </w:pPr>
    <w:r w:rsidRPr="00E80B89">
      <w:rPr>
        <w:b/>
        <w:color w:val="FA6C00" w:themeColor="accent1"/>
      </w:rPr>
      <w:t xml:space="preserve">GRK </w:t>
    </w:r>
    <w:r w:rsidR="001A0E2C">
      <w:rPr>
        <w:b/>
        <w:color w:val="FA6C00" w:themeColor="accent1"/>
      </w:rPr>
      <w:t>Eesti</w:t>
    </w:r>
    <w:r w:rsidRPr="00E80B89">
      <w:rPr>
        <w:b/>
        <w:color w:val="FA6C00" w:themeColor="accent1"/>
      </w:rPr>
      <w:t xml:space="preserve"> AS</w:t>
    </w:r>
  </w:p>
  <w:p w14:paraId="400E4E92" w14:textId="77777777" w:rsidR="0088675E" w:rsidRPr="00E80B89" w:rsidRDefault="0088675E" w:rsidP="0088675E">
    <w:pPr>
      <w:pStyle w:val="Jalus"/>
      <w:jc w:val="right"/>
      <w:rPr>
        <w:rFonts w:cstheme="minorHAnsi"/>
        <w:color w:val="3F4C55" w:themeColor="accent3"/>
        <w:sz w:val="18"/>
        <w:szCs w:val="18"/>
      </w:rPr>
    </w:pPr>
    <w:r>
      <w:rPr>
        <w:rFonts w:cstheme="minorHAnsi"/>
        <w:color w:val="3F4C55" w:themeColor="accent3"/>
        <w:sz w:val="18"/>
        <w:szCs w:val="18"/>
      </w:rPr>
      <w:t>Riia 142,</w:t>
    </w:r>
    <w:r w:rsidRPr="00E80B89">
      <w:rPr>
        <w:rFonts w:cstheme="minorHAnsi"/>
        <w:color w:val="3F4C55" w:themeColor="accent3"/>
        <w:sz w:val="18"/>
        <w:szCs w:val="18"/>
      </w:rPr>
      <w:t xml:space="preserve"> </w:t>
    </w:r>
    <w:r>
      <w:rPr>
        <w:rFonts w:cstheme="minorHAnsi"/>
        <w:color w:val="3F4C55" w:themeColor="accent3"/>
        <w:sz w:val="18"/>
        <w:szCs w:val="18"/>
      </w:rPr>
      <w:t xml:space="preserve">50411 </w:t>
    </w:r>
    <w:r w:rsidRPr="00E80B89">
      <w:rPr>
        <w:rFonts w:cstheme="minorHAnsi"/>
        <w:color w:val="3F4C55" w:themeColor="accent3"/>
        <w:sz w:val="18"/>
        <w:szCs w:val="18"/>
      </w:rPr>
      <w:t>TARTU</w:t>
    </w:r>
  </w:p>
  <w:p w14:paraId="7FE90C14" w14:textId="77777777" w:rsidR="0088675E" w:rsidRPr="00385990" w:rsidRDefault="0088675E" w:rsidP="0088675E">
    <w:pPr>
      <w:pStyle w:val="BasicParagraph"/>
      <w:suppressAutoHyphens/>
      <w:jc w:val="right"/>
      <w:rPr>
        <w:rFonts w:asciiTheme="minorHAnsi" w:hAnsiTheme="minorHAnsi" w:cstheme="minorHAnsi"/>
        <w:color w:val="3F4C55" w:themeColor="accent3"/>
        <w:w w:val="102"/>
        <w:sz w:val="18"/>
        <w:szCs w:val="18"/>
      </w:rPr>
    </w:pPr>
    <w:r w:rsidRPr="00E80B89">
      <w:rPr>
        <w:rFonts w:asciiTheme="minorHAnsi" w:hAnsiTheme="minorHAnsi" w:cstheme="minorHAnsi"/>
        <w:color w:val="3F4C55" w:themeColor="accent3"/>
        <w:sz w:val="18"/>
        <w:szCs w:val="18"/>
        <w:lang w:val="et-EE"/>
      </w:rPr>
      <w:t>Registrikood</w:t>
    </w:r>
    <w:r w:rsidRPr="00E80B89">
      <w:rPr>
        <w:rFonts w:cstheme="minorHAnsi"/>
        <w:color w:val="3F4C55" w:themeColor="accent3"/>
        <w:sz w:val="18"/>
        <w:szCs w:val="18"/>
        <w:lang w:val="et-EE"/>
      </w:rPr>
      <w:t>:</w:t>
    </w:r>
    <w:r>
      <w:rPr>
        <w:rFonts w:cstheme="minorHAnsi"/>
        <w:color w:val="3F4C55" w:themeColor="accent3"/>
        <w:sz w:val="18"/>
        <w:szCs w:val="18"/>
      </w:rPr>
      <w:t xml:space="preserve"> </w:t>
    </w:r>
    <w:r>
      <w:rPr>
        <w:rFonts w:asciiTheme="minorHAnsi" w:hAnsiTheme="minorHAnsi" w:cstheme="minorHAnsi"/>
        <w:color w:val="3F4C55" w:themeColor="accent3"/>
        <w:sz w:val="18"/>
        <w:szCs w:val="18"/>
      </w:rPr>
      <w:t>12579850</w:t>
    </w:r>
  </w:p>
  <w:p w14:paraId="2A8161B0" w14:textId="77777777" w:rsidR="0088675E" w:rsidRPr="00461667" w:rsidRDefault="0088675E" w:rsidP="0088675E">
    <w:pPr>
      <w:pStyle w:val="Jalus"/>
      <w:jc w:val="right"/>
      <w:rPr>
        <w:b/>
        <w:color w:val="FA6C00" w:themeColor="accent1"/>
        <w:sz w:val="18"/>
        <w:szCs w:val="18"/>
        <w:lang w:val="en-GB"/>
      </w:rPr>
    </w:pPr>
    <w:r w:rsidRPr="00461667">
      <w:rPr>
        <w:b/>
        <w:color w:val="FA6C00" w:themeColor="accent1"/>
        <w:sz w:val="18"/>
        <w:szCs w:val="18"/>
        <w:lang w:val="en-GB"/>
      </w:rPr>
      <w:t>www.grk.ee</w:t>
    </w:r>
  </w:p>
  <w:p w14:paraId="28F72F6B" w14:textId="2953EE2A" w:rsidR="005B36B2" w:rsidRPr="000F6D0E" w:rsidRDefault="005B36B2" w:rsidP="0088675E">
    <w:pPr>
      <w:pStyle w:val="Jalus"/>
      <w:jc w:val="right"/>
      <w:rPr>
        <w:b/>
        <w:color w:val="FA6C00" w:themeColor="accen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E6BF7" w14:textId="77777777" w:rsidR="003552AF" w:rsidRDefault="003552AF" w:rsidP="00921F0E">
      <w:pPr>
        <w:spacing w:after="0" w:line="240" w:lineRule="auto"/>
      </w:pPr>
      <w:r>
        <w:separator/>
      </w:r>
    </w:p>
  </w:footnote>
  <w:footnote w:type="continuationSeparator" w:id="0">
    <w:p w14:paraId="23E555CA" w14:textId="77777777" w:rsidR="003552AF" w:rsidRDefault="003552AF" w:rsidP="00921F0E">
      <w:pPr>
        <w:spacing w:after="0" w:line="240" w:lineRule="auto"/>
      </w:pPr>
      <w:r>
        <w:continuationSeparator/>
      </w:r>
    </w:p>
  </w:footnote>
  <w:footnote w:type="continuationNotice" w:id="1">
    <w:p w14:paraId="47BA9871" w14:textId="77777777" w:rsidR="003552AF" w:rsidRDefault="003552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D206E" w14:textId="43488E78" w:rsidR="004762C0" w:rsidRDefault="001317BE" w:rsidP="001C61E5">
    <w:pPr>
      <w:pStyle w:val="Vahedeta"/>
      <w:rPr>
        <w:rFonts w:cstheme="minorHAnsi"/>
        <w:sz w:val="20"/>
        <w:szCs w:val="20"/>
        <w:lang w:val="en-GB"/>
      </w:rPr>
    </w:pPr>
    <w:r>
      <w:rPr>
        <w:rFonts w:cstheme="minorHAnsi"/>
        <w:noProof/>
        <w:sz w:val="20"/>
        <w:szCs w:val="20"/>
        <w:lang w:val="en-GB"/>
      </w:rPr>
      <w:drawing>
        <wp:anchor distT="0" distB="0" distL="114300" distR="114300" simplePos="0" relativeHeight="251658241" behindDoc="1" locked="0" layoutInCell="1" allowOverlap="1" wp14:anchorId="46E8CB95" wp14:editId="5EE34D70">
          <wp:simplePos x="0" y="0"/>
          <wp:positionH relativeFrom="margin">
            <wp:align>left</wp:align>
          </wp:positionH>
          <wp:positionV relativeFrom="paragraph">
            <wp:posOffset>73660</wp:posOffset>
          </wp:positionV>
          <wp:extent cx="895350" cy="67151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671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E7151D" w14:textId="02ACBD47" w:rsidR="00FF3B98" w:rsidRPr="004D63DB" w:rsidRDefault="00FF3B98" w:rsidP="001C61E5">
    <w:pPr>
      <w:pStyle w:val="Vahedeta"/>
      <w:rPr>
        <w:rFonts w:cstheme="minorHAnsi"/>
        <w:sz w:val="20"/>
        <w:szCs w:val="20"/>
        <w:lang w:val="en-GB"/>
      </w:rPr>
    </w:pPr>
    <w:r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fldChar w:fldCharType="begin"/>
    </w:r>
    <w:r w:rsidRPr="004D63DB">
      <w:rPr>
        <w:rFonts w:cstheme="minorHAnsi"/>
        <w:sz w:val="20"/>
        <w:szCs w:val="20"/>
        <w:lang w:val="en-GB"/>
      </w:rPr>
      <w:instrText xml:space="preserve"> DATE \@ "dd.MM.yyyy" </w:instrText>
    </w:r>
    <w:r w:rsidRPr="004D63DB">
      <w:rPr>
        <w:rFonts w:cstheme="minorHAnsi"/>
        <w:sz w:val="20"/>
        <w:szCs w:val="20"/>
        <w:lang w:val="en-GB"/>
      </w:rPr>
      <w:fldChar w:fldCharType="separate"/>
    </w:r>
    <w:r w:rsidR="00791015">
      <w:rPr>
        <w:rFonts w:cstheme="minorHAnsi"/>
        <w:noProof/>
        <w:sz w:val="20"/>
        <w:szCs w:val="20"/>
        <w:lang w:val="en-GB"/>
      </w:rPr>
      <w:t>05.12.2024</w:t>
    </w:r>
    <w:r w:rsidRPr="004D63DB">
      <w:rPr>
        <w:rFonts w:cstheme="minorHAnsi"/>
        <w:sz w:val="20"/>
        <w:szCs w:val="20"/>
        <w:lang w:val="en-GB"/>
      </w:rPr>
      <w:fldChar w:fldCharType="end"/>
    </w:r>
    <w:r w:rsidRPr="004D63DB"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</w:p>
  <w:p w14:paraId="1521BD0C" w14:textId="5E3DBC9C" w:rsidR="00FF3B98" w:rsidRPr="004D63DB" w:rsidRDefault="00FF3B98" w:rsidP="001C61E5">
    <w:pPr>
      <w:pStyle w:val="Vahedeta"/>
      <w:tabs>
        <w:tab w:val="left" w:pos="1276"/>
        <w:tab w:val="left" w:pos="1304"/>
      </w:tabs>
      <w:rPr>
        <w:rFonts w:cstheme="minorHAnsi"/>
        <w:sz w:val="20"/>
        <w:szCs w:val="20"/>
        <w:lang w:val="en-GB"/>
      </w:rPr>
    </w:pPr>
  </w:p>
  <w:p w14:paraId="4A5E4216" w14:textId="043D9FEB" w:rsidR="00FF3B98" w:rsidRPr="004D63DB" w:rsidRDefault="00FF3B98" w:rsidP="001C61E5">
    <w:pPr>
      <w:pStyle w:val="Vahedeta"/>
      <w:rPr>
        <w:rFonts w:cstheme="minorHAnsi"/>
        <w:sz w:val="20"/>
        <w:szCs w:val="20"/>
        <w:lang w:val="en-GB"/>
      </w:rPr>
    </w:pPr>
  </w:p>
  <w:p w14:paraId="1D1A1FD5" w14:textId="0D3DD27A" w:rsidR="00FF3B98" w:rsidRPr="004D63DB" w:rsidRDefault="00FF3B98" w:rsidP="001C61E5">
    <w:pPr>
      <w:pStyle w:val="Vahedeta"/>
      <w:rPr>
        <w:rFonts w:cstheme="minorHAnsi"/>
        <w:sz w:val="20"/>
        <w:szCs w:val="20"/>
        <w:lang w:val="en-GB"/>
      </w:rPr>
    </w:pPr>
    <w:r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</w:p>
  <w:p w14:paraId="668DA964" w14:textId="7EDE6AAA" w:rsidR="00FF3B98" w:rsidRDefault="00FF3B98" w:rsidP="001C61E5">
    <w:pPr>
      <w:pStyle w:val="Vahedeta"/>
      <w:rPr>
        <w:rFonts w:cstheme="minorHAnsi"/>
        <w:sz w:val="20"/>
        <w:szCs w:val="20"/>
        <w:lang w:val="en-GB"/>
      </w:rPr>
    </w:pPr>
  </w:p>
  <w:p w14:paraId="4865AD1F" w14:textId="2325C2B8" w:rsidR="00FF3B98" w:rsidRDefault="00FF3B98" w:rsidP="001C61E5">
    <w:pPr>
      <w:pStyle w:val="Vahedeta"/>
      <w:rPr>
        <w:rFonts w:cstheme="minorHAnsi"/>
        <w:sz w:val="20"/>
        <w:szCs w:val="20"/>
        <w:lang w:val="en-GB"/>
      </w:rPr>
    </w:pPr>
  </w:p>
  <w:p w14:paraId="0A537911" w14:textId="5F853B3A" w:rsidR="004D63DB" w:rsidRDefault="004D63DB" w:rsidP="001C61E5">
    <w:pPr>
      <w:pStyle w:val="Vahedeta"/>
      <w:rPr>
        <w:rFonts w:cstheme="minorHAnsi"/>
        <w:sz w:val="20"/>
        <w:szCs w:val="20"/>
        <w:lang w:val="en-GB"/>
      </w:rPr>
    </w:pPr>
  </w:p>
  <w:p w14:paraId="171C59DD" w14:textId="77777777" w:rsidR="004762C0" w:rsidRDefault="004762C0" w:rsidP="001C61E5">
    <w:pPr>
      <w:pStyle w:val="Vahedeta"/>
      <w:rPr>
        <w:rFonts w:cstheme="minorHAnsi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E7F2F"/>
    <w:multiLevelType w:val="hybridMultilevel"/>
    <w:tmpl w:val="E91EB4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B688B"/>
    <w:multiLevelType w:val="hybridMultilevel"/>
    <w:tmpl w:val="CA28F1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63AE9"/>
    <w:multiLevelType w:val="multilevel"/>
    <w:tmpl w:val="2F9A9C88"/>
    <w:lvl w:ilvl="0">
      <w:start w:val="1"/>
      <w:numFmt w:val="decimal"/>
      <w:pStyle w:val="Pealkiri2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783"/>
        </w:tabs>
        <w:ind w:left="783" w:hanging="51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499" w:hanging="648"/>
      </w:p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</w:lvl>
  </w:abstractNum>
  <w:num w:numId="1" w16cid:durableId="20727338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4879307">
    <w:abstractNumId w:val="1"/>
  </w:num>
  <w:num w:numId="3" w16cid:durableId="433523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0E"/>
    <w:rsid w:val="00007F7D"/>
    <w:rsid w:val="00011160"/>
    <w:rsid w:val="0001225D"/>
    <w:rsid w:val="00016964"/>
    <w:rsid w:val="00020BA0"/>
    <w:rsid w:val="000248A9"/>
    <w:rsid w:val="00025BF1"/>
    <w:rsid w:val="000260B8"/>
    <w:rsid w:val="00050BE9"/>
    <w:rsid w:val="00060A72"/>
    <w:rsid w:val="00060E18"/>
    <w:rsid w:val="000625C5"/>
    <w:rsid w:val="000639FA"/>
    <w:rsid w:val="00065A0B"/>
    <w:rsid w:val="00075778"/>
    <w:rsid w:val="00081D98"/>
    <w:rsid w:val="000857C7"/>
    <w:rsid w:val="00087428"/>
    <w:rsid w:val="000A37FF"/>
    <w:rsid w:val="000A64D5"/>
    <w:rsid w:val="000B62AC"/>
    <w:rsid w:val="000C1850"/>
    <w:rsid w:val="000C50C3"/>
    <w:rsid w:val="000D08D7"/>
    <w:rsid w:val="000D1E1E"/>
    <w:rsid w:val="000D2299"/>
    <w:rsid w:val="000D38CF"/>
    <w:rsid w:val="000D5E28"/>
    <w:rsid w:val="000E2B4E"/>
    <w:rsid w:val="000E6770"/>
    <w:rsid w:val="000F04F4"/>
    <w:rsid w:val="000F6D0E"/>
    <w:rsid w:val="00100193"/>
    <w:rsid w:val="00113682"/>
    <w:rsid w:val="00117B6A"/>
    <w:rsid w:val="00120DDD"/>
    <w:rsid w:val="0012528F"/>
    <w:rsid w:val="00130538"/>
    <w:rsid w:val="00130709"/>
    <w:rsid w:val="001317BE"/>
    <w:rsid w:val="001338F4"/>
    <w:rsid w:val="001339BA"/>
    <w:rsid w:val="00150827"/>
    <w:rsid w:val="00152505"/>
    <w:rsid w:val="0015315E"/>
    <w:rsid w:val="00155217"/>
    <w:rsid w:val="001819E2"/>
    <w:rsid w:val="00182680"/>
    <w:rsid w:val="00191759"/>
    <w:rsid w:val="00193B56"/>
    <w:rsid w:val="00194D57"/>
    <w:rsid w:val="00195776"/>
    <w:rsid w:val="001972B7"/>
    <w:rsid w:val="001A0254"/>
    <w:rsid w:val="001A0E2C"/>
    <w:rsid w:val="001A29B7"/>
    <w:rsid w:val="001B5552"/>
    <w:rsid w:val="001B62DC"/>
    <w:rsid w:val="001C61E5"/>
    <w:rsid w:val="001C7335"/>
    <w:rsid w:val="001D09B7"/>
    <w:rsid w:val="001E415E"/>
    <w:rsid w:val="001F062F"/>
    <w:rsid w:val="001F3D3C"/>
    <w:rsid w:val="001F6967"/>
    <w:rsid w:val="001F69B9"/>
    <w:rsid w:val="0020056E"/>
    <w:rsid w:val="002055D1"/>
    <w:rsid w:val="00213210"/>
    <w:rsid w:val="00217E29"/>
    <w:rsid w:val="00233651"/>
    <w:rsid w:val="002373FA"/>
    <w:rsid w:val="002406D8"/>
    <w:rsid w:val="00240ACF"/>
    <w:rsid w:val="002459AC"/>
    <w:rsid w:val="002465BF"/>
    <w:rsid w:val="00252D02"/>
    <w:rsid w:val="00254E4C"/>
    <w:rsid w:val="00261158"/>
    <w:rsid w:val="00262194"/>
    <w:rsid w:val="00262C2C"/>
    <w:rsid w:val="002649EC"/>
    <w:rsid w:val="00265095"/>
    <w:rsid w:val="00270839"/>
    <w:rsid w:val="002751AF"/>
    <w:rsid w:val="00284E48"/>
    <w:rsid w:val="00284FCF"/>
    <w:rsid w:val="00286E77"/>
    <w:rsid w:val="002925B2"/>
    <w:rsid w:val="00294995"/>
    <w:rsid w:val="00295196"/>
    <w:rsid w:val="002A14BC"/>
    <w:rsid w:val="002A4ED4"/>
    <w:rsid w:val="002B4A58"/>
    <w:rsid w:val="002B5597"/>
    <w:rsid w:val="002C7446"/>
    <w:rsid w:val="002D581B"/>
    <w:rsid w:val="002D7EA5"/>
    <w:rsid w:val="002F7D09"/>
    <w:rsid w:val="0030197A"/>
    <w:rsid w:val="00302DEB"/>
    <w:rsid w:val="003031CC"/>
    <w:rsid w:val="00314380"/>
    <w:rsid w:val="00327C29"/>
    <w:rsid w:val="00333797"/>
    <w:rsid w:val="003347EB"/>
    <w:rsid w:val="00335ABA"/>
    <w:rsid w:val="00336805"/>
    <w:rsid w:val="00336D3A"/>
    <w:rsid w:val="003552AF"/>
    <w:rsid w:val="00363A3F"/>
    <w:rsid w:val="00385990"/>
    <w:rsid w:val="00387334"/>
    <w:rsid w:val="003878AD"/>
    <w:rsid w:val="003A08CA"/>
    <w:rsid w:val="003A1A5B"/>
    <w:rsid w:val="003A4A20"/>
    <w:rsid w:val="003B1419"/>
    <w:rsid w:val="003B5236"/>
    <w:rsid w:val="003B77DD"/>
    <w:rsid w:val="003C3F5C"/>
    <w:rsid w:val="003C61DC"/>
    <w:rsid w:val="003C635E"/>
    <w:rsid w:val="003D0C67"/>
    <w:rsid w:val="003D45C5"/>
    <w:rsid w:val="003D6D5A"/>
    <w:rsid w:val="003E1EBD"/>
    <w:rsid w:val="003E701A"/>
    <w:rsid w:val="00412D6F"/>
    <w:rsid w:val="0042179C"/>
    <w:rsid w:val="00430118"/>
    <w:rsid w:val="00441AC7"/>
    <w:rsid w:val="00441FEB"/>
    <w:rsid w:val="004429DE"/>
    <w:rsid w:val="00445703"/>
    <w:rsid w:val="004507E3"/>
    <w:rsid w:val="00465234"/>
    <w:rsid w:val="00465E52"/>
    <w:rsid w:val="00466216"/>
    <w:rsid w:val="00467627"/>
    <w:rsid w:val="00472F1D"/>
    <w:rsid w:val="0047327F"/>
    <w:rsid w:val="004762C0"/>
    <w:rsid w:val="00480953"/>
    <w:rsid w:val="0048546B"/>
    <w:rsid w:val="0048756A"/>
    <w:rsid w:val="00492537"/>
    <w:rsid w:val="004952EB"/>
    <w:rsid w:val="004A2DDB"/>
    <w:rsid w:val="004A33B8"/>
    <w:rsid w:val="004C1E7F"/>
    <w:rsid w:val="004C3D90"/>
    <w:rsid w:val="004D0157"/>
    <w:rsid w:val="004D4696"/>
    <w:rsid w:val="004D63DB"/>
    <w:rsid w:val="004E5651"/>
    <w:rsid w:val="004E7779"/>
    <w:rsid w:val="00502A5B"/>
    <w:rsid w:val="0050477B"/>
    <w:rsid w:val="00507043"/>
    <w:rsid w:val="005145C3"/>
    <w:rsid w:val="005203D3"/>
    <w:rsid w:val="00524A16"/>
    <w:rsid w:val="00541007"/>
    <w:rsid w:val="00541015"/>
    <w:rsid w:val="005428FC"/>
    <w:rsid w:val="00544075"/>
    <w:rsid w:val="005515D4"/>
    <w:rsid w:val="00556D46"/>
    <w:rsid w:val="005616EA"/>
    <w:rsid w:val="00564CDE"/>
    <w:rsid w:val="00570709"/>
    <w:rsid w:val="005824C6"/>
    <w:rsid w:val="005928D0"/>
    <w:rsid w:val="00592959"/>
    <w:rsid w:val="005A0A30"/>
    <w:rsid w:val="005A374D"/>
    <w:rsid w:val="005B1786"/>
    <w:rsid w:val="005B36B2"/>
    <w:rsid w:val="005C64B3"/>
    <w:rsid w:val="005D23A1"/>
    <w:rsid w:val="005D32BC"/>
    <w:rsid w:val="005D4DB1"/>
    <w:rsid w:val="005E5E93"/>
    <w:rsid w:val="005F0EB4"/>
    <w:rsid w:val="005F42DF"/>
    <w:rsid w:val="0060527A"/>
    <w:rsid w:val="00614507"/>
    <w:rsid w:val="00614CB5"/>
    <w:rsid w:val="00624341"/>
    <w:rsid w:val="00630B43"/>
    <w:rsid w:val="006429CB"/>
    <w:rsid w:val="00650FA5"/>
    <w:rsid w:val="00654C29"/>
    <w:rsid w:val="00663BD3"/>
    <w:rsid w:val="006658FB"/>
    <w:rsid w:val="00667C9C"/>
    <w:rsid w:val="00674F51"/>
    <w:rsid w:val="006833EB"/>
    <w:rsid w:val="00683E4B"/>
    <w:rsid w:val="006853D1"/>
    <w:rsid w:val="006858C7"/>
    <w:rsid w:val="006864B9"/>
    <w:rsid w:val="006946FE"/>
    <w:rsid w:val="0069562C"/>
    <w:rsid w:val="006A0EBC"/>
    <w:rsid w:val="006A2F5A"/>
    <w:rsid w:val="006C359B"/>
    <w:rsid w:val="006C61AD"/>
    <w:rsid w:val="006D41CB"/>
    <w:rsid w:val="006E63F6"/>
    <w:rsid w:val="00703F15"/>
    <w:rsid w:val="007100FD"/>
    <w:rsid w:val="0071788B"/>
    <w:rsid w:val="0073088C"/>
    <w:rsid w:val="007343B0"/>
    <w:rsid w:val="00734E63"/>
    <w:rsid w:val="007422ED"/>
    <w:rsid w:val="00754D84"/>
    <w:rsid w:val="00757954"/>
    <w:rsid w:val="0077209F"/>
    <w:rsid w:val="00776DF8"/>
    <w:rsid w:val="00791015"/>
    <w:rsid w:val="00792F74"/>
    <w:rsid w:val="00793256"/>
    <w:rsid w:val="007A1084"/>
    <w:rsid w:val="007A1748"/>
    <w:rsid w:val="007A31D2"/>
    <w:rsid w:val="007A36E8"/>
    <w:rsid w:val="007B1538"/>
    <w:rsid w:val="007B7B1F"/>
    <w:rsid w:val="007C633B"/>
    <w:rsid w:val="007D5BD8"/>
    <w:rsid w:val="007D6101"/>
    <w:rsid w:val="007E22DC"/>
    <w:rsid w:val="007E36DE"/>
    <w:rsid w:val="007E6718"/>
    <w:rsid w:val="007F1969"/>
    <w:rsid w:val="007F43D7"/>
    <w:rsid w:val="007F7BF3"/>
    <w:rsid w:val="0081450B"/>
    <w:rsid w:val="00825FE0"/>
    <w:rsid w:val="008407EF"/>
    <w:rsid w:val="00842875"/>
    <w:rsid w:val="008520DD"/>
    <w:rsid w:val="008541DC"/>
    <w:rsid w:val="008623FC"/>
    <w:rsid w:val="00863BF1"/>
    <w:rsid w:val="00864BE5"/>
    <w:rsid w:val="008651F9"/>
    <w:rsid w:val="00866C58"/>
    <w:rsid w:val="00874859"/>
    <w:rsid w:val="0088675E"/>
    <w:rsid w:val="0088754D"/>
    <w:rsid w:val="0089420E"/>
    <w:rsid w:val="008A1F55"/>
    <w:rsid w:val="008A2484"/>
    <w:rsid w:val="008A5838"/>
    <w:rsid w:val="008B4F95"/>
    <w:rsid w:val="008C0813"/>
    <w:rsid w:val="008D552E"/>
    <w:rsid w:val="008E79A1"/>
    <w:rsid w:val="00903C9A"/>
    <w:rsid w:val="00906593"/>
    <w:rsid w:val="00906C10"/>
    <w:rsid w:val="009136B9"/>
    <w:rsid w:val="00915359"/>
    <w:rsid w:val="00921F0E"/>
    <w:rsid w:val="009328FC"/>
    <w:rsid w:val="0093745F"/>
    <w:rsid w:val="009374F7"/>
    <w:rsid w:val="009419A1"/>
    <w:rsid w:val="009467C1"/>
    <w:rsid w:val="00946899"/>
    <w:rsid w:val="00953915"/>
    <w:rsid w:val="0095524A"/>
    <w:rsid w:val="00957479"/>
    <w:rsid w:val="00957508"/>
    <w:rsid w:val="00957E7D"/>
    <w:rsid w:val="009611CB"/>
    <w:rsid w:val="00961E3B"/>
    <w:rsid w:val="0097218A"/>
    <w:rsid w:val="00976A0D"/>
    <w:rsid w:val="00982A1E"/>
    <w:rsid w:val="0098368E"/>
    <w:rsid w:val="009907C7"/>
    <w:rsid w:val="00991327"/>
    <w:rsid w:val="009A68F5"/>
    <w:rsid w:val="009A7CB5"/>
    <w:rsid w:val="009B6906"/>
    <w:rsid w:val="009C45C1"/>
    <w:rsid w:val="009D06D4"/>
    <w:rsid w:val="009D17F5"/>
    <w:rsid w:val="009D71A9"/>
    <w:rsid w:val="009E30FA"/>
    <w:rsid w:val="009E54B8"/>
    <w:rsid w:val="009F17C9"/>
    <w:rsid w:val="009F39C6"/>
    <w:rsid w:val="009F63FD"/>
    <w:rsid w:val="009F6709"/>
    <w:rsid w:val="009F6C3D"/>
    <w:rsid w:val="00A06EE5"/>
    <w:rsid w:val="00A0787E"/>
    <w:rsid w:val="00A14947"/>
    <w:rsid w:val="00A201B5"/>
    <w:rsid w:val="00A22B0C"/>
    <w:rsid w:val="00A26A49"/>
    <w:rsid w:val="00A3652E"/>
    <w:rsid w:val="00A379E7"/>
    <w:rsid w:val="00A51E90"/>
    <w:rsid w:val="00A62DEF"/>
    <w:rsid w:val="00A70F39"/>
    <w:rsid w:val="00A73687"/>
    <w:rsid w:val="00A7567E"/>
    <w:rsid w:val="00A76ACE"/>
    <w:rsid w:val="00A812E9"/>
    <w:rsid w:val="00A839B7"/>
    <w:rsid w:val="00A83ECA"/>
    <w:rsid w:val="00A94064"/>
    <w:rsid w:val="00AB115D"/>
    <w:rsid w:val="00AB7A57"/>
    <w:rsid w:val="00AC3A1E"/>
    <w:rsid w:val="00AC5CE1"/>
    <w:rsid w:val="00AD27EE"/>
    <w:rsid w:val="00AD4A66"/>
    <w:rsid w:val="00AE0EBB"/>
    <w:rsid w:val="00AE511F"/>
    <w:rsid w:val="00AF0DD1"/>
    <w:rsid w:val="00AF2404"/>
    <w:rsid w:val="00B0201A"/>
    <w:rsid w:val="00B123A0"/>
    <w:rsid w:val="00B15B8E"/>
    <w:rsid w:val="00B42F0B"/>
    <w:rsid w:val="00B55E53"/>
    <w:rsid w:val="00B83C1A"/>
    <w:rsid w:val="00B84A2D"/>
    <w:rsid w:val="00BA271C"/>
    <w:rsid w:val="00BA376C"/>
    <w:rsid w:val="00BB0457"/>
    <w:rsid w:val="00BB1948"/>
    <w:rsid w:val="00BC590F"/>
    <w:rsid w:val="00BC6E0D"/>
    <w:rsid w:val="00BD73B0"/>
    <w:rsid w:val="00BE0EB9"/>
    <w:rsid w:val="00C15159"/>
    <w:rsid w:val="00C23CB8"/>
    <w:rsid w:val="00C250AF"/>
    <w:rsid w:val="00C40BC6"/>
    <w:rsid w:val="00C42F54"/>
    <w:rsid w:val="00C43BE9"/>
    <w:rsid w:val="00C444A8"/>
    <w:rsid w:val="00C469D7"/>
    <w:rsid w:val="00C47AA7"/>
    <w:rsid w:val="00C51049"/>
    <w:rsid w:val="00C5288B"/>
    <w:rsid w:val="00C52F27"/>
    <w:rsid w:val="00C55A8A"/>
    <w:rsid w:val="00C62ACB"/>
    <w:rsid w:val="00C643A2"/>
    <w:rsid w:val="00C75DB7"/>
    <w:rsid w:val="00C87876"/>
    <w:rsid w:val="00C87B97"/>
    <w:rsid w:val="00C90026"/>
    <w:rsid w:val="00C94517"/>
    <w:rsid w:val="00C977C7"/>
    <w:rsid w:val="00CA5E97"/>
    <w:rsid w:val="00CA757B"/>
    <w:rsid w:val="00CB5E11"/>
    <w:rsid w:val="00CB7D50"/>
    <w:rsid w:val="00CC28C0"/>
    <w:rsid w:val="00CC384F"/>
    <w:rsid w:val="00CC7791"/>
    <w:rsid w:val="00CC7FF1"/>
    <w:rsid w:val="00CE67E1"/>
    <w:rsid w:val="00CF519F"/>
    <w:rsid w:val="00CF7CA9"/>
    <w:rsid w:val="00D02CF6"/>
    <w:rsid w:val="00D11540"/>
    <w:rsid w:val="00D14A9F"/>
    <w:rsid w:val="00D16C15"/>
    <w:rsid w:val="00D22CFF"/>
    <w:rsid w:val="00D23315"/>
    <w:rsid w:val="00D26180"/>
    <w:rsid w:val="00D30001"/>
    <w:rsid w:val="00D47D43"/>
    <w:rsid w:val="00D579B4"/>
    <w:rsid w:val="00D84609"/>
    <w:rsid w:val="00D86B54"/>
    <w:rsid w:val="00D927C4"/>
    <w:rsid w:val="00D96952"/>
    <w:rsid w:val="00DA3999"/>
    <w:rsid w:val="00DA54AC"/>
    <w:rsid w:val="00DB1631"/>
    <w:rsid w:val="00DB732D"/>
    <w:rsid w:val="00DC45B8"/>
    <w:rsid w:val="00DC4621"/>
    <w:rsid w:val="00DD26C5"/>
    <w:rsid w:val="00DE5974"/>
    <w:rsid w:val="00DE6F69"/>
    <w:rsid w:val="00E12EEA"/>
    <w:rsid w:val="00E16231"/>
    <w:rsid w:val="00E20298"/>
    <w:rsid w:val="00E21E3A"/>
    <w:rsid w:val="00E259AE"/>
    <w:rsid w:val="00E2694A"/>
    <w:rsid w:val="00E3306E"/>
    <w:rsid w:val="00E369BD"/>
    <w:rsid w:val="00E378B5"/>
    <w:rsid w:val="00E43A2B"/>
    <w:rsid w:val="00E44B14"/>
    <w:rsid w:val="00E47F7A"/>
    <w:rsid w:val="00E524FB"/>
    <w:rsid w:val="00E67D2C"/>
    <w:rsid w:val="00E70196"/>
    <w:rsid w:val="00E70E14"/>
    <w:rsid w:val="00E7186F"/>
    <w:rsid w:val="00E719A0"/>
    <w:rsid w:val="00E759E0"/>
    <w:rsid w:val="00E7695D"/>
    <w:rsid w:val="00E76D33"/>
    <w:rsid w:val="00E824DE"/>
    <w:rsid w:val="00E85C65"/>
    <w:rsid w:val="00E91630"/>
    <w:rsid w:val="00E9336F"/>
    <w:rsid w:val="00E97F9C"/>
    <w:rsid w:val="00EB13C4"/>
    <w:rsid w:val="00EB454B"/>
    <w:rsid w:val="00ED150F"/>
    <w:rsid w:val="00ED5293"/>
    <w:rsid w:val="00ED7235"/>
    <w:rsid w:val="00ED7A8D"/>
    <w:rsid w:val="00EE4207"/>
    <w:rsid w:val="00EE4B1F"/>
    <w:rsid w:val="00EF4820"/>
    <w:rsid w:val="00F01D4A"/>
    <w:rsid w:val="00F16943"/>
    <w:rsid w:val="00F2196B"/>
    <w:rsid w:val="00F23EDB"/>
    <w:rsid w:val="00F343A9"/>
    <w:rsid w:val="00F37921"/>
    <w:rsid w:val="00F44798"/>
    <w:rsid w:val="00F60BF2"/>
    <w:rsid w:val="00F71028"/>
    <w:rsid w:val="00F71969"/>
    <w:rsid w:val="00F90930"/>
    <w:rsid w:val="00FA0BD0"/>
    <w:rsid w:val="00FA5923"/>
    <w:rsid w:val="00FA7865"/>
    <w:rsid w:val="00FB3F41"/>
    <w:rsid w:val="00FB74F1"/>
    <w:rsid w:val="00FB793D"/>
    <w:rsid w:val="00FD05A7"/>
    <w:rsid w:val="00FD0D05"/>
    <w:rsid w:val="00FD14DE"/>
    <w:rsid w:val="00FD21B1"/>
    <w:rsid w:val="00FD5C13"/>
    <w:rsid w:val="00FE21C5"/>
    <w:rsid w:val="00FE501F"/>
    <w:rsid w:val="00FF128F"/>
    <w:rsid w:val="00FF19F9"/>
    <w:rsid w:val="00FF35C0"/>
    <w:rsid w:val="00FF3B98"/>
    <w:rsid w:val="00F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31142"/>
  <w15:chartTrackingRefBased/>
  <w15:docId w15:val="{3CD8FB8F-FF28-42D9-A46B-65BF5C6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A24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B5000" w:themeColor="accent1" w:themeShade="BF"/>
      <w:sz w:val="32"/>
      <w:szCs w:val="32"/>
    </w:rPr>
  </w:style>
  <w:style w:type="paragraph" w:styleId="Pealkiri2">
    <w:name w:val="heading 2"/>
    <w:basedOn w:val="Pealkiri1"/>
    <w:next w:val="Normaallaad"/>
    <w:link w:val="Pealkiri2Mrk"/>
    <w:uiPriority w:val="99"/>
    <w:semiHidden/>
    <w:unhideWhenUsed/>
    <w:qFormat/>
    <w:rsid w:val="008A2484"/>
    <w:pPr>
      <w:keepLines w:val="0"/>
      <w:numPr>
        <w:numId w:val="1"/>
      </w:numPr>
      <w:spacing w:before="120" w:line="240" w:lineRule="auto"/>
      <w:jc w:val="both"/>
      <w:outlineLvl w:val="1"/>
    </w:pPr>
    <w:rPr>
      <w:rFonts w:ascii="Verdana" w:eastAsia="Times New Roman" w:hAnsi="Verdana" w:cs="Verdana"/>
      <w:b/>
      <w:bCs/>
      <w:color w:val="auto"/>
      <w:sz w:val="18"/>
      <w:szCs w:val="1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21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21F0E"/>
  </w:style>
  <w:style w:type="paragraph" w:styleId="Jalus">
    <w:name w:val="footer"/>
    <w:basedOn w:val="Normaallaad"/>
    <w:link w:val="JalusMrk"/>
    <w:uiPriority w:val="99"/>
    <w:unhideWhenUsed/>
    <w:rsid w:val="00921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21F0E"/>
  </w:style>
  <w:style w:type="paragraph" w:styleId="Vahedeta">
    <w:name w:val="No Spacing"/>
    <w:link w:val="VahedetaMrk"/>
    <w:uiPriority w:val="1"/>
    <w:qFormat/>
    <w:rsid w:val="00C643A2"/>
    <w:pPr>
      <w:spacing w:after="0" w:line="240" w:lineRule="auto"/>
    </w:pPr>
  </w:style>
  <w:style w:type="paragraph" w:customStyle="1" w:styleId="BasicParagraph">
    <w:name w:val="[Basic Paragraph]"/>
    <w:basedOn w:val="Normaallaad"/>
    <w:uiPriority w:val="99"/>
    <w:rsid w:val="006858C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5B36B2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B36B2"/>
    <w:rPr>
      <w:color w:val="605E5C"/>
      <w:shd w:val="clear" w:color="auto" w:fill="E1DFDD"/>
    </w:rPr>
  </w:style>
  <w:style w:type="paragraph" w:customStyle="1" w:styleId="GRKword-tyyli">
    <w:name w:val="GRK word -tyyli"/>
    <w:basedOn w:val="Vahedeta"/>
    <w:link w:val="GRKword-tyyliChar"/>
    <w:qFormat/>
    <w:rsid w:val="002F7D09"/>
    <w:rPr>
      <w:rFonts w:cstheme="minorHAnsi"/>
      <w:sz w:val="20"/>
      <w:szCs w:val="20"/>
      <w:lang w:val="en-GB"/>
    </w:rPr>
  </w:style>
  <w:style w:type="paragraph" w:customStyle="1" w:styleId="1Tiedot">
    <w:name w:val="1.Tiedot"/>
    <w:basedOn w:val="Vahedeta"/>
    <w:qFormat/>
    <w:rsid w:val="002F7D09"/>
    <w:rPr>
      <w:rFonts w:cstheme="minorHAnsi"/>
      <w:sz w:val="20"/>
      <w:szCs w:val="20"/>
      <w:lang w:val="en-GB"/>
    </w:rPr>
  </w:style>
  <w:style w:type="character" w:customStyle="1" w:styleId="VahedetaMrk">
    <w:name w:val="Vahedeta Märk"/>
    <w:basedOn w:val="Liguvaikefont"/>
    <w:link w:val="Vahedeta"/>
    <w:uiPriority w:val="1"/>
    <w:rsid w:val="002F7D09"/>
  </w:style>
  <w:style w:type="character" w:customStyle="1" w:styleId="GRKword-tyyliChar">
    <w:name w:val="GRK word -tyyli Char"/>
    <w:basedOn w:val="VahedetaMrk"/>
    <w:link w:val="GRKword-tyyli"/>
    <w:rsid w:val="002F7D09"/>
    <w:rPr>
      <w:rFonts w:cstheme="minorHAnsi"/>
      <w:sz w:val="20"/>
      <w:szCs w:val="20"/>
      <w:lang w:val="en-GB"/>
    </w:rPr>
  </w:style>
  <w:style w:type="paragraph" w:customStyle="1" w:styleId="2Alaotsikko">
    <w:name w:val="2.Alaotsikko"/>
    <w:basedOn w:val="Vahedeta"/>
    <w:next w:val="4alaotsikkoleipteksti"/>
    <w:qFormat/>
    <w:rsid w:val="002F7D09"/>
    <w:rPr>
      <w:rFonts w:cstheme="minorHAnsi"/>
      <w:b/>
      <w:sz w:val="20"/>
      <w:szCs w:val="20"/>
      <w:lang w:val="en-GB"/>
    </w:rPr>
  </w:style>
  <w:style w:type="paragraph" w:customStyle="1" w:styleId="3Asiaotsikko">
    <w:name w:val="3.Asiaotsikko"/>
    <w:basedOn w:val="Vahedeta"/>
    <w:next w:val="2Alaotsikko"/>
    <w:qFormat/>
    <w:rsid w:val="002F7D09"/>
    <w:rPr>
      <w:rFonts w:cstheme="minorHAnsi"/>
      <w:b/>
      <w:sz w:val="24"/>
      <w:szCs w:val="24"/>
      <w:lang w:val="en-GB"/>
    </w:rPr>
  </w:style>
  <w:style w:type="paragraph" w:customStyle="1" w:styleId="4alaotsikkoleipteksti">
    <w:name w:val="4.alaotsikko+leipäteksti"/>
    <w:basedOn w:val="Vahedeta"/>
    <w:qFormat/>
    <w:rsid w:val="002F7D09"/>
    <w:pPr>
      <w:ind w:left="2608" w:hanging="2608"/>
    </w:pPr>
    <w:rPr>
      <w:rFonts w:cstheme="minorHAnsi"/>
      <w:color w:val="000000"/>
      <w:sz w:val="20"/>
      <w:szCs w:val="20"/>
      <w:shd w:val="clear" w:color="auto" w:fill="FFFFFF"/>
    </w:rPr>
  </w:style>
  <w:style w:type="paragraph" w:customStyle="1" w:styleId="5Leipteksti">
    <w:name w:val="5.Leipäteksti"/>
    <w:basedOn w:val="4alaotsikkoleipteksti"/>
    <w:qFormat/>
    <w:rsid w:val="00A83ECA"/>
    <w:pPr>
      <w:ind w:firstLine="0"/>
    </w:pPr>
  </w:style>
  <w:style w:type="table" w:styleId="Kontuurtabel">
    <w:name w:val="Table Grid"/>
    <w:basedOn w:val="Normaaltabel"/>
    <w:uiPriority w:val="39"/>
    <w:rsid w:val="00205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2Mrk">
    <w:name w:val="Pealkiri 2 Märk"/>
    <w:basedOn w:val="Liguvaikefont"/>
    <w:link w:val="Pealkiri2"/>
    <w:uiPriority w:val="99"/>
    <w:semiHidden/>
    <w:rsid w:val="008A2484"/>
    <w:rPr>
      <w:rFonts w:ascii="Verdana" w:eastAsia="Times New Roman" w:hAnsi="Verdana" w:cs="Verdana"/>
      <w:b/>
      <w:bCs/>
      <w:sz w:val="18"/>
      <w:szCs w:val="18"/>
      <w:lang w:val="et-EE"/>
    </w:rPr>
  </w:style>
  <w:style w:type="character" w:customStyle="1" w:styleId="Pealkiri1Mrk">
    <w:name w:val="Pealkiri 1 Märk"/>
    <w:basedOn w:val="Liguvaikefont"/>
    <w:link w:val="Pealkiri1"/>
    <w:uiPriority w:val="9"/>
    <w:rsid w:val="008A2484"/>
    <w:rPr>
      <w:rFonts w:asciiTheme="majorHAnsi" w:eastAsiaTheme="majorEastAsia" w:hAnsiTheme="majorHAnsi" w:cstheme="majorBidi"/>
      <w:color w:val="BB5000" w:themeColor="accent1" w:themeShade="BF"/>
      <w:sz w:val="32"/>
      <w:szCs w:val="32"/>
      <w:lang w:val="et-EE"/>
    </w:rPr>
  </w:style>
  <w:style w:type="paragraph" w:styleId="Loendilik">
    <w:name w:val="List Paragraph"/>
    <w:basedOn w:val="Normaallaad"/>
    <w:uiPriority w:val="34"/>
    <w:qFormat/>
    <w:rsid w:val="00113682"/>
    <w:pPr>
      <w:spacing w:after="0" w:line="240" w:lineRule="auto"/>
      <w:ind w:left="720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bauhub.ee/public/sharebox/5d11777e-4fb6-443a-972b-3437f8a826d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uri.kanarbik@grk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GRK_word_teema">
  <a:themeElements>
    <a:clrScheme name="GRK VÄRI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A6C00"/>
      </a:accent1>
      <a:accent2>
        <a:srgbClr val="007EC7"/>
      </a:accent2>
      <a:accent3>
        <a:srgbClr val="3F4C55"/>
      </a:accent3>
      <a:accent4>
        <a:srgbClr val="FFFFFF"/>
      </a:accent4>
      <a:accent5>
        <a:srgbClr val="FFFFFF"/>
      </a:accent5>
      <a:accent6>
        <a:srgbClr val="FFFFFF"/>
      </a:accent6>
      <a:hlink>
        <a:srgbClr val="0563C1"/>
      </a:hlink>
      <a:folHlink>
        <a:srgbClr val="954F72"/>
      </a:folHlink>
    </a:clrScheme>
    <a:fontScheme name="GRK 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71DF5-C373-480A-9CB2-A42E83A82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170</Words>
  <Characters>992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1160</CharactersWithSpaces>
  <SharedDoc>false</SharedDoc>
  <HLinks>
    <vt:vector size="6" baseType="variant">
      <vt:variant>
        <vt:i4>7667735</vt:i4>
      </vt:variant>
      <vt:variant>
        <vt:i4>0</vt:i4>
      </vt:variant>
      <vt:variant>
        <vt:i4>0</vt:i4>
      </vt:variant>
      <vt:variant>
        <vt:i4>5</vt:i4>
      </vt:variant>
      <vt:variant>
        <vt:lpwstr>mailto:lauri.kanarbik@grk.ee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GRK</dc:creator>
  <cp:keywords/>
  <dc:description/>
  <cp:lastModifiedBy>Kanarbik Lauri</cp:lastModifiedBy>
  <cp:revision>133</cp:revision>
  <cp:lastPrinted>2020-06-19T01:03:00Z</cp:lastPrinted>
  <dcterms:created xsi:type="dcterms:W3CDTF">2024-04-19T15:48:00Z</dcterms:created>
  <dcterms:modified xsi:type="dcterms:W3CDTF">2024-12-05T07:10:00Z</dcterms:modified>
</cp:coreProperties>
</file>